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77" w:rsidRPr="00DA6BAF" w:rsidRDefault="009E5677" w:rsidP="009E5677">
      <w:pPr>
        <w:rPr>
          <w:sz w:val="24"/>
        </w:rPr>
      </w:pPr>
      <w:r w:rsidRPr="00DA6BAF">
        <w:rPr>
          <w:sz w:val="24"/>
        </w:rPr>
        <w:t>Name: ___________________________     Hour: _________</w:t>
      </w:r>
    </w:p>
    <w:p w:rsidR="009E5677" w:rsidRPr="00DA6BAF" w:rsidRDefault="009E5677" w:rsidP="009E5677">
      <w:pPr>
        <w:rPr>
          <w:sz w:val="24"/>
        </w:rPr>
      </w:pPr>
      <w:r w:rsidRPr="00DA6BAF">
        <w:rPr>
          <w:sz w:val="24"/>
        </w:rPr>
        <w:t>Level 1:</w:t>
      </w:r>
    </w:p>
    <w:p w:rsidR="009E5677" w:rsidRPr="00DA6BAF" w:rsidRDefault="009E5677" w:rsidP="009E5677">
      <w:pPr>
        <w:pStyle w:val="ListParagraph"/>
        <w:numPr>
          <w:ilvl w:val="0"/>
          <w:numId w:val="1"/>
        </w:numPr>
        <w:rPr>
          <w:sz w:val="24"/>
        </w:rPr>
      </w:pPr>
      <w:r w:rsidRPr="00DA6BAF">
        <w:rPr>
          <w:sz w:val="24"/>
        </w:rPr>
        <w:t>Name the SI unit or units are used for the following measurements:</w:t>
      </w:r>
    </w:p>
    <w:p w:rsidR="009E5677" w:rsidRPr="00DA6BAF" w:rsidRDefault="009E5677" w:rsidP="009E5677">
      <w:pPr>
        <w:pStyle w:val="ListParagraph"/>
        <w:numPr>
          <w:ilvl w:val="0"/>
          <w:numId w:val="2"/>
        </w:numPr>
        <w:rPr>
          <w:sz w:val="24"/>
        </w:rPr>
      </w:pPr>
      <w:r w:rsidRPr="00DA6BAF">
        <w:rPr>
          <w:sz w:val="24"/>
        </w:rPr>
        <w:t>Length</w:t>
      </w:r>
    </w:p>
    <w:p w:rsidR="009E5677" w:rsidRPr="00DA6BAF" w:rsidRDefault="009E5677" w:rsidP="009E5677">
      <w:pPr>
        <w:pStyle w:val="ListParagraph"/>
        <w:ind w:left="1080"/>
        <w:rPr>
          <w:sz w:val="24"/>
        </w:rPr>
      </w:pPr>
    </w:p>
    <w:p w:rsidR="009E5677" w:rsidRPr="00DA6BAF" w:rsidRDefault="009E5677" w:rsidP="009E5677">
      <w:pPr>
        <w:pStyle w:val="ListParagraph"/>
        <w:numPr>
          <w:ilvl w:val="0"/>
          <w:numId w:val="2"/>
        </w:numPr>
        <w:rPr>
          <w:sz w:val="24"/>
        </w:rPr>
      </w:pPr>
      <w:r w:rsidRPr="00DA6BAF">
        <w:rPr>
          <w:sz w:val="24"/>
        </w:rPr>
        <w:t>Mass</w:t>
      </w:r>
    </w:p>
    <w:p w:rsidR="009E5677" w:rsidRPr="00DA6BAF" w:rsidRDefault="009E5677" w:rsidP="009E5677">
      <w:pPr>
        <w:pStyle w:val="ListParagraph"/>
        <w:rPr>
          <w:sz w:val="24"/>
        </w:rPr>
      </w:pPr>
    </w:p>
    <w:p w:rsidR="009E5677" w:rsidRPr="00DA6BAF" w:rsidRDefault="009E5677" w:rsidP="009E5677">
      <w:pPr>
        <w:pStyle w:val="ListParagraph"/>
        <w:numPr>
          <w:ilvl w:val="0"/>
          <w:numId w:val="2"/>
        </w:numPr>
        <w:rPr>
          <w:sz w:val="24"/>
        </w:rPr>
      </w:pPr>
      <w:r w:rsidRPr="00DA6BAF">
        <w:rPr>
          <w:sz w:val="24"/>
        </w:rPr>
        <w:t>Weight</w:t>
      </w:r>
    </w:p>
    <w:p w:rsidR="009E5677" w:rsidRPr="00DA6BAF" w:rsidRDefault="009E5677" w:rsidP="009E5677">
      <w:pPr>
        <w:pStyle w:val="ListParagraph"/>
        <w:rPr>
          <w:sz w:val="24"/>
        </w:rPr>
      </w:pPr>
    </w:p>
    <w:p w:rsidR="009E5677" w:rsidRPr="00DA6BAF" w:rsidRDefault="009E5677" w:rsidP="009E5677">
      <w:pPr>
        <w:pStyle w:val="ListParagraph"/>
        <w:numPr>
          <w:ilvl w:val="0"/>
          <w:numId w:val="2"/>
        </w:numPr>
        <w:rPr>
          <w:sz w:val="24"/>
        </w:rPr>
      </w:pPr>
      <w:r w:rsidRPr="00DA6BAF">
        <w:rPr>
          <w:sz w:val="24"/>
        </w:rPr>
        <w:t>Volume</w:t>
      </w:r>
    </w:p>
    <w:p w:rsidR="009E5677" w:rsidRPr="00DA6BAF" w:rsidRDefault="009E5677" w:rsidP="009E5677">
      <w:pPr>
        <w:rPr>
          <w:sz w:val="24"/>
        </w:rPr>
      </w:pPr>
      <w:r w:rsidRPr="00DA6BAF">
        <w:rPr>
          <w:sz w:val="24"/>
        </w:rPr>
        <w:t>2. Label the following graphs with the correct graph type:</w:t>
      </w:r>
    </w:p>
    <w:p w:rsidR="009E5677" w:rsidRPr="00DA6BAF" w:rsidRDefault="009E5677" w:rsidP="009E5677">
      <w:pPr>
        <w:rPr>
          <w:sz w:val="24"/>
        </w:rPr>
      </w:pPr>
      <w:r w:rsidRPr="00DA6BAF">
        <w:rPr>
          <w:sz w:val="24"/>
        </w:rPr>
        <w:t xml:space="preserve">a. </w:t>
      </w:r>
      <w:r w:rsidRPr="00DA6BAF">
        <w:rPr>
          <w:noProof/>
          <w:sz w:val="24"/>
        </w:rPr>
        <w:drawing>
          <wp:inline distT="0" distB="0" distL="0" distR="0" wp14:anchorId="33658224" wp14:editId="583E7D1D">
            <wp:extent cx="1403878" cy="1228725"/>
            <wp:effectExtent l="0" t="0" r="6350" b="0"/>
            <wp:docPr id="1" name="Picture 1" descr="http://www.mathgoodies.com/lessons/graphs/images/line_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goodies.com/lessons/graphs/images/line_examp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98" cy="1238020"/>
                    </a:xfrm>
                    <a:prstGeom prst="rect">
                      <a:avLst/>
                    </a:prstGeom>
                    <a:noFill/>
                    <a:ln>
                      <a:noFill/>
                    </a:ln>
                  </pic:spPr>
                </pic:pic>
              </a:graphicData>
            </a:graphic>
          </wp:inline>
        </w:drawing>
      </w:r>
      <w:r w:rsidRPr="00DA6BAF">
        <w:rPr>
          <w:sz w:val="24"/>
        </w:rPr>
        <w:t xml:space="preserve"> _____________________________</w:t>
      </w:r>
    </w:p>
    <w:p w:rsidR="009E5677" w:rsidRPr="00DA6BAF" w:rsidRDefault="009E5677" w:rsidP="009E5677">
      <w:pPr>
        <w:rPr>
          <w:noProof/>
          <w:sz w:val="24"/>
        </w:rPr>
      </w:pPr>
      <w:r w:rsidRPr="00DA6BAF">
        <w:rPr>
          <w:sz w:val="24"/>
        </w:rPr>
        <w:t>b.</w:t>
      </w:r>
      <w:r w:rsidRPr="00DA6BAF">
        <w:rPr>
          <w:noProof/>
          <w:sz w:val="24"/>
        </w:rPr>
        <w:t xml:space="preserve"> </w:t>
      </w:r>
      <w:r w:rsidRPr="00DA6BAF">
        <w:rPr>
          <w:noProof/>
          <w:sz w:val="24"/>
        </w:rPr>
        <w:drawing>
          <wp:inline distT="0" distB="0" distL="0" distR="0" wp14:anchorId="705299CC" wp14:editId="2BE32644">
            <wp:extent cx="1384300" cy="1038225"/>
            <wp:effectExtent l="0" t="0" r="6350" b="9525"/>
            <wp:docPr id="2" name="Picture 2" descr="http://getwordwall.com/Attachments/Screenshots/Play/ba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twordwall.com/Attachments/Screenshots/Play/bar-grap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326" cy="1041244"/>
                    </a:xfrm>
                    <a:prstGeom prst="rect">
                      <a:avLst/>
                    </a:prstGeom>
                    <a:noFill/>
                    <a:ln>
                      <a:noFill/>
                    </a:ln>
                  </pic:spPr>
                </pic:pic>
              </a:graphicData>
            </a:graphic>
          </wp:inline>
        </w:drawing>
      </w:r>
      <w:r w:rsidRPr="00DA6BAF">
        <w:rPr>
          <w:noProof/>
          <w:sz w:val="24"/>
        </w:rPr>
        <w:t xml:space="preserve"> ________________________</w:t>
      </w:r>
      <w:r w:rsidRPr="00DA6BAF">
        <w:rPr>
          <w:noProof/>
          <w:sz w:val="24"/>
        </w:rPr>
        <w:softHyphen/>
      </w:r>
      <w:r w:rsidRPr="00DA6BAF">
        <w:rPr>
          <w:noProof/>
          <w:sz w:val="24"/>
        </w:rPr>
        <w:softHyphen/>
      </w:r>
      <w:r w:rsidRPr="00DA6BAF">
        <w:rPr>
          <w:noProof/>
          <w:sz w:val="24"/>
        </w:rPr>
        <w:softHyphen/>
      </w:r>
      <w:r w:rsidRPr="00DA6BAF">
        <w:rPr>
          <w:noProof/>
          <w:sz w:val="24"/>
        </w:rPr>
        <w:softHyphen/>
        <w:t>_____</w:t>
      </w:r>
    </w:p>
    <w:p w:rsidR="009E5677" w:rsidRPr="00DA6BAF" w:rsidRDefault="009E5677" w:rsidP="009E5677">
      <w:pPr>
        <w:rPr>
          <w:noProof/>
          <w:sz w:val="24"/>
        </w:rPr>
      </w:pPr>
      <w:r w:rsidRPr="00DA6BAF">
        <w:rPr>
          <w:noProof/>
          <w:sz w:val="24"/>
        </w:rPr>
        <w:t xml:space="preserve">c. </w:t>
      </w:r>
      <w:r w:rsidRPr="00DA6BAF">
        <w:rPr>
          <w:noProof/>
          <w:sz w:val="24"/>
        </w:rPr>
        <w:drawing>
          <wp:inline distT="0" distB="0" distL="0" distR="0" wp14:anchorId="443FBB9F" wp14:editId="5C0D9016">
            <wp:extent cx="2219325" cy="1439487"/>
            <wp:effectExtent l="0" t="0" r="0" b="8890"/>
            <wp:docPr id="3" name="Picture 3" descr="http://www.webquest.hawaii.edu/kahihi/mathdictionary/images/Pepper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quest.hawaii.edu/kahihi/mathdictionary/images/Pepperon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695" cy="1449456"/>
                    </a:xfrm>
                    <a:prstGeom prst="rect">
                      <a:avLst/>
                    </a:prstGeom>
                    <a:noFill/>
                    <a:ln>
                      <a:noFill/>
                    </a:ln>
                  </pic:spPr>
                </pic:pic>
              </a:graphicData>
            </a:graphic>
          </wp:inline>
        </w:drawing>
      </w:r>
      <w:r w:rsidRPr="00DA6BAF">
        <w:rPr>
          <w:noProof/>
          <w:sz w:val="24"/>
        </w:rPr>
        <w:t xml:space="preserve"> __________________________</w:t>
      </w:r>
    </w:p>
    <w:p w:rsidR="009E5677" w:rsidRPr="00DA6BAF" w:rsidRDefault="009E5677" w:rsidP="009E5677">
      <w:pPr>
        <w:rPr>
          <w:noProof/>
          <w:sz w:val="24"/>
        </w:rPr>
      </w:pPr>
      <w:r w:rsidRPr="00DA6BAF">
        <w:rPr>
          <w:noProof/>
          <w:sz w:val="24"/>
        </w:rPr>
        <w:t xml:space="preserve">d. </w:t>
      </w:r>
      <w:r w:rsidRPr="00DA6BAF">
        <w:rPr>
          <w:noProof/>
          <w:sz w:val="24"/>
        </w:rPr>
        <w:drawing>
          <wp:inline distT="0" distB="0" distL="0" distR="0" wp14:anchorId="0F5D8738" wp14:editId="1219200D">
            <wp:extent cx="2495550" cy="1182102"/>
            <wp:effectExtent l="0" t="0" r="0" b="0"/>
            <wp:docPr id="4" name="Picture 4" descr="http://ykonline.yksd.com/distanceedcourses/Courses/PhysicalScience/Lessons/ThirdQuarter/Chapter07/07-02/P179Data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konline.yksd.com/distanceedcourses/Courses/PhysicalScience/Lessons/ThirdQuarter/Chapter07/07-02/P179DataTab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289" cy="1191452"/>
                    </a:xfrm>
                    <a:prstGeom prst="rect">
                      <a:avLst/>
                    </a:prstGeom>
                    <a:noFill/>
                    <a:ln>
                      <a:noFill/>
                    </a:ln>
                  </pic:spPr>
                </pic:pic>
              </a:graphicData>
            </a:graphic>
          </wp:inline>
        </w:drawing>
      </w:r>
      <w:r w:rsidRPr="00DA6BAF">
        <w:rPr>
          <w:noProof/>
          <w:sz w:val="24"/>
        </w:rPr>
        <w:t xml:space="preserve"> ___________________________</w:t>
      </w:r>
    </w:p>
    <w:p w:rsidR="009E5677" w:rsidRPr="00DA6BAF" w:rsidRDefault="009E5677" w:rsidP="009E5677">
      <w:pPr>
        <w:rPr>
          <w:noProof/>
          <w:sz w:val="24"/>
        </w:rPr>
      </w:pPr>
    </w:p>
    <w:p w:rsidR="009E5677" w:rsidRPr="00DA6BAF" w:rsidRDefault="00DA6BAF" w:rsidP="009E5677">
      <w:pPr>
        <w:rPr>
          <w:noProof/>
          <w:sz w:val="24"/>
        </w:rPr>
      </w:pPr>
      <w:r w:rsidRPr="00DA6BAF">
        <w:rPr>
          <w:rFonts w:ascii="Arial" w:hAnsi="Arial" w:cs="Arial"/>
          <w:noProof/>
          <w:szCs w:val="20"/>
        </w:rPr>
        <w:lastRenderedPageBreak/>
        <w:drawing>
          <wp:anchor distT="0" distB="0" distL="114300" distR="114300" simplePos="0" relativeHeight="251658240" behindDoc="1" locked="0" layoutInCell="1" allowOverlap="1" wp14:anchorId="68EF48BE" wp14:editId="3EC69FCD">
            <wp:simplePos x="0" y="0"/>
            <wp:positionH relativeFrom="margin">
              <wp:posOffset>3067050</wp:posOffset>
            </wp:positionH>
            <wp:positionV relativeFrom="paragraph">
              <wp:posOffset>9525</wp:posOffset>
            </wp:positionV>
            <wp:extent cx="3386559" cy="1695450"/>
            <wp:effectExtent l="0" t="0" r="4445" b="0"/>
            <wp:wrapNone/>
            <wp:docPr id="5" name="Picture 5" descr="Image result for converting 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rting met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7626" cy="1695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677" w:rsidRPr="00DA6BAF">
        <w:rPr>
          <w:noProof/>
          <w:sz w:val="24"/>
        </w:rPr>
        <w:t>Level 2:</w:t>
      </w:r>
    </w:p>
    <w:p w:rsidR="00DA6BAF" w:rsidRPr="00DA6BAF" w:rsidRDefault="00DA6BAF" w:rsidP="00DA6BAF">
      <w:pPr>
        <w:rPr>
          <w:noProof/>
          <w:sz w:val="24"/>
        </w:rPr>
      </w:pPr>
      <w:r w:rsidRPr="00DA6BAF">
        <w:rPr>
          <w:noProof/>
          <w:sz w:val="24"/>
        </w:rPr>
        <w:t>3. Convert the following:</w:t>
      </w:r>
    </w:p>
    <w:p w:rsidR="00DA6BAF" w:rsidRDefault="00DA6BAF" w:rsidP="00DA6BAF">
      <w:pPr>
        <w:rPr>
          <w:rFonts w:ascii="Arial" w:hAnsi="Arial" w:cs="Arial"/>
          <w:szCs w:val="20"/>
          <w:lang w:val="en"/>
        </w:rPr>
      </w:pPr>
      <w:r w:rsidRPr="00DA6BAF">
        <w:rPr>
          <w:noProof/>
          <w:sz w:val="24"/>
        </w:rPr>
        <w:t>a. 32 millimeters into centimeters.</w:t>
      </w:r>
      <w:r w:rsidRPr="00DA6BAF">
        <w:rPr>
          <w:rFonts w:ascii="Arial" w:hAnsi="Arial" w:cs="Arial"/>
          <w:szCs w:val="20"/>
          <w:lang w:val="en"/>
        </w:rPr>
        <w:t xml:space="preserve"> </w:t>
      </w:r>
    </w:p>
    <w:p w:rsidR="00DA6BAF" w:rsidRPr="00DA6BAF" w:rsidRDefault="00DA6BAF" w:rsidP="00DA6BAF">
      <w:pPr>
        <w:rPr>
          <w:noProof/>
          <w:sz w:val="24"/>
        </w:rPr>
      </w:pPr>
    </w:p>
    <w:p w:rsidR="00DA6BAF" w:rsidRDefault="00DA6BAF" w:rsidP="00DA6BAF">
      <w:pPr>
        <w:rPr>
          <w:noProof/>
          <w:sz w:val="24"/>
        </w:rPr>
      </w:pPr>
      <w:r w:rsidRPr="00DA6BAF">
        <w:rPr>
          <w:noProof/>
          <w:sz w:val="24"/>
        </w:rPr>
        <w:t>b. 20.5 kilometers into meters.</w:t>
      </w:r>
    </w:p>
    <w:p w:rsidR="00DA6BAF" w:rsidRPr="00DA6BAF" w:rsidRDefault="00DA6BAF" w:rsidP="00DA6BAF">
      <w:pPr>
        <w:rPr>
          <w:noProof/>
          <w:sz w:val="24"/>
        </w:rPr>
      </w:pPr>
    </w:p>
    <w:p w:rsidR="00DA6BAF" w:rsidRDefault="00DA6BAF" w:rsidP="00DA6BAF">
      <w:pPr>
        <w:rPr>
          <w:noProof/>
          <w:sz w:val="24"/>
        </w:rPr>
      </w:pPr>
      <w:r w:rsidRPr="00DA6BAF">
        <w:rPr>
          <w:noProof/>
          <w:sz w:val="24"/>
        </w:rPr>
        <w:t>c. 40.26 grams into kilograms.</w:t>
      </w:r>
    </w:p>
    <w:p w:rsidR="00DA6BAF" w:rsidRPr="00DA6BAF" w:rsidRDefault="00DA6BAF" w:rsidP="00DA6BAF">
      <w:pPr>
        <w:rPr>
          <w:noProof/>
          <w:sz w:val="24"/>
        </w:rPr>
      </w:pPr>
      <w:bookmarkStart w:id="0" w:name="_GoBack"/>
      <w:bookmarkEnd w:id="0"/>
    </w:p>
    <w:p w:rsidR="00DA6BAF" w:rsidRPr="00DA6BAF" w:rsidRDefault="00DA6BAF" w:rsidP="00DA6BAF">
      <w:pPr>
        <w:rPr>
          <w:noProof/>
          <w:sz w:val="24"/>
        </w:rPr>
      </w:pPr>
      <w:r w:rsidRPr="00DA6BAF">
        <w:rPr>
          <w:noProof/>
          <w:sz w:val="24"/>
        </w:rPr>
        <w:t>d. 58.29 kilograms into grams.</w:t>
      </w:r>
    </w:p>
    <w:p w:rsidR="00DA6BAF" w:rsidRPr="00DA6BAF" w:rsidRDefault="00DA6BAF" w:rsidP="00DA6BAF">
      <w:pPr>
        <w:rPr>
          <w:noProof/>
          <w:sz w:val="24"/>
        </w:rPr>
      </w:pPr>
    </w:p>
    <w:p w:rsidR="00DA6BAF" w:rsidRPr="00DA6BAF" w:rsidRDefault="00DA6BAF" w:rsidP="00DA6BAF">
      <w:pPr>
        <w:rPr>
          <w:noProof/>
          <w:sz w:val="24"/>
        </w:rPr>
      </w:pPr>
      <w:r w:rsidRPr="00DA6BAF">
        <w:rPr>
          <w:noProof/>
          <w:sz w:val="24"/>
        </w:rPr>
        <w:t>4. Scientific Method: Filling in the blanks to put the steps in order.  The first letter is given to you.</w:t>
      </w:r>
    </w:p>
    <w:p w:rsidR="00DA6BAF" w:rsidRPr="00DA6BAF" w:rsidRDefault="00DA6BAF" w:rsidP="00DA6BAF">
      <w:pPr>
        <w:rPr>
          <w:noProof/>
          <w:sz w:val="24"/>
        </w:rPr>
      </w:pPr>
      <w:r w:rsidRPr="00DA6BAF">
        <w:rPr>
          <w:noProof/>
          <w:sz w:val="24"/>
        </w:rPr>
        <w:t>a. A_______________ a Q_______________</w:t>
      </w:r>
    </w:p>
    <w:p w:rsidR="00DA6BAF" w:rsidRPr="00DA6BAF" w:rsidRDefault="00DA6BAF" w:rsidP="00DA6BAF">
      <w:pPr>
        <w:rPr>
          <w:noProof/>
          <w:sz w:val="24"/>
        </w:rPr>
      </w:pPr>
      <w:r w:rsidRPr="00DA6BAF">
        <w:rPr>
          <w:noProof/>
          <w:sz w:val="24"/>
        </w:rPr>
        <w:t>b. M</w:t>
      </w:r>
      <w:r w:rsidRPr="00DA6BAF">
        <w:rPr>
          <w:noProof/>
          <w:sz w:val="24"/>
        </w:rPr>
        <w:t>_______________</w:t>
      </w:r>
      <w:r w:rsidRPr="00DA6BAF">
        <w:rPr>
          <w:noProof/>
          <w:sz w:val="24"/>
        </w:rPr>
        <w:t xml:space="preserve"> an O</w:t>
      </w:r>
      <w:r w:rsidRPr="00DA6BAF">
        <w:rPr>
          <w:noProof/>
          <w:sz w:val="24"/>
        </w:rPr>
        <w:t>_______________</w:t>
      </w:r>
    </w:p>
    <w:p w:rsidR="00DA6BAF" w:rsidRPr="00DA6BAF" w:rsidRDefault="00DA6BAF" w:rsidP="00DA6BAF">
      <w:pPr>
        <w:rPr>
          <w:noProof/>
          <w:sz w:val="24"/>
        </w:rPr>
      </w:pPr>
      <w:r w:rsidRPr="00DA6BAF">
        <w:rPr>
          <w:noProof/>
          <w:sz w:val="24"/>
        </w:rPr>
        <w:t>c. F</w:t>
      </w:r>
      <w:r w:rsidRPr="00DA6BAF">
        <w:rPr>
          <w:noProof/>
          <w:sz w:val="24"/>
        </w:rPr>
        <w:t>_______________</w:t>
      </w:r>
      <w:r w:rsidRPr="00DA6BAF">
        <w:rPr>
          <w:noProof/>
          <w:sz w:val="24"/>
        </w:rPr>
        <w:t xml:space="preserve"> a H</w:t>
      </w:r>
      <w:r w:rsidRPr="00DA6BAF">
        <w:rPr>
          <w:noProof/>
          <w:sz w:val="24"/>
        </w:rPr>
        <w:t>_______________</w:t>
      </w:r>
    </w:p>
    <w:p w:rsidR="00DA6BAF" w:rsidRPr="00DA6BAF" w:rsidRDefault="00DA6BAF" w:rsidP="00DA6BAF">
      <w:pPr>
        <w:rPr>
          <w:noProof/>
          <w:sz w:val="24"/>
        </w:rPr>
      </w:pPr>
      <w:r w:rsidRPr="00DA6BAF">
        <w:rPr>
          <w:noProof/>
          <w:sz w:val="24"/>
        </w:rPr>
        <w:t>d. T</w:t>
      </w:r>
      <w:r w:rsidRPr="00DA6BAF">
        <w:rPr>
          <w:noProof/>
          <w:sz w:val="24"/>
        </w:rPr>
        <w:t>_______________</w:t>
      </w:r>
      <w:r w:rsidRPr="00DA6BAF">
        <w:rPr>
          <w:noProof/>
          <w:sz w:val="24"/>
        </w:rPr>
        <w:t xml:space="preserve"> your hypothesis by doing an E</w:t>
      </w:r>
      <w:r w:rsidRPr="00DA6BAF">
        <w:rPr>
          <w:noProof/>
          <w:sz w:val="24"/>
        </w:rPr>
        <w:t>_______________</w:t>
      </w:r>
    </w:p>
    <w:p w:rsidR="00DA6BAF" w:rsidRPr="00DA6BAF" w:rsidRDefault="00DA6BAF" w:rsidP="00DA6BAF">
      <w:pPr>
        <w:rPr>
          <w:noProof/>
          <w:sz w:val="24"/>
        </w:rPr>
      </w:pPr>
      <w:r w:rsidRPr="00DA6BAF">
        <w:rPr>
          <w:noProof/>
          <w:sz w:val="24"/>
        </w:rPr>
        <w:t>e. R</w:t>
      </w:r>
      <w:r w:rsidRPr="00DA6BAF">
        <w:rPr>
          <w:noProof/>
          <w:sz w:val="24"/>
        </w:rPr>
        <w:t>_______________</w:t>
      </w:r>
      <w:r w:rsidRPr="00DA6BAF">
        <w:rPr>
          <w:noProof/>
          <w:sz w:val="24"/>
        </w:rPr>
        <w:t xml:space="preserve"> your R</w:t>
      </w:r>
      <w:r w:rsidRPr="00DA6BAF">
        <w:rPr>
          <w:noProof/>
          <w:sz w:val="24"/>
        </w:rPr>
        <w:t>_______________</w:t>
      </w:r>
    </w:p>
    <w:p w:rsidR="00DA6BAF" w:rsidRPr="00DA6BAF" w:rsidRDefault="00DA6BAF" w:rsidP="00DA6BAF">
      <w:pPr>
        <w:rPr>
          <w:noProof/>
          <w:sz w:val="24"/>
        </w:rPr>
      </w:pPr>
      <w:r w:rsidRPr="00DA6BAF">
        <w:rPr>
          <w:noProof/>
          <w:sz w:val="24"/>
        </w:rPr>
        <w:t>f. A</w:t>
      </w:r>
      <w:r w:rsidRPr="00DA6BAF">
        <w:rPr>
          <w:noProof/>
          <w:sz w:val="24"/>
        </w:rPr>
        <w:t>_______________</w:t>
      </w:r>
      <w:r w:rsidRPr="00DA6BAF">
        <w:rPr>
          <w:noProof/>
          <w:sz w:val="24"/>
        </w:rPr>
        <w:t xml:space="preserve"> more Q</w:t>
      </w:r>
      <w:r w:rsidRPr="00DA6BAF">
        <w:rPr>
          <w:noProof/>
          <w:sz w:val="24"/>
        </w:rPr>
        <w:t>_______________</w:t>
      </w:r>
    </w:p>
    <w:p w:rsidR="00DA6BAF" w:rsidRPr="00DA6BAF" w:rsidRDefault="00DA6BAF" w:rsidP="00DA6BAF">
      <w:pPr>
        <w:rPr>
          <w:noProof/>
          <w:sz w:val="24"/>
        </w:rPr>
      </w:pPr>
    </w:p>
    <w:p w:rsidR="00DA6BAF" w:rsidRPr="00DA6BAF" w:rsidRDefault="00DA6BAF" w:rsidP="00DA6BAF">
      <w:pPr>
        <w:rPr>
          <w:noProof/>
          <w:sz w:val="24"/>
        </w:rPr>
      </w:pPr>
      <w:r w:rsidRPr="00DA6BAF">
        <w:rPr>
          <w:noProof/>
          <w:sz w:val="24"/>
        </w:rPr>
        <w:t>Level 3:</w:t>
      </w:r>
    </w:p>
    <w:p w:rsidR="00DA6BAF" w:rsidRPr="00DA6BAF" w:rsidRDefault="00DA6BAF" w:rsidP="00DA6BAF">
      <w:pPr>
        <w:rPr>
          <w:color w:val="444444"/>
          <w:sz w:val="24"/>
        </w:rPr>
      </w:pPr>
      <w:r w:rsidRPr="00DA6BAF">
        <w:rPr>
          <w:noProof/>
          <w:sz w:val="24"/>
        </w:rPr>
        <w:t xml:space="preserve">5. Mckenzie </w:t>
      </w:r>
      <w:hyperlink r:id="rId10" w:history="1">
        <w:r w:rsidRPr="00DA6BAF">
          <w:rPr>
            <w:color w:val="444444"/>
            <w:sz w:val="24"/>
          </w:rPr>
          <w:t xml:space="preserve">wants to see how different colored light waves influence the growth of pea plants. She puts the same number of seeds into three identical pots with the same kind and amount of soil. She then gives them the same amount of water every three days for the length of the experiment. One pot is placed into a dark windowless closet. Another pot is left on the windowsill, and the third is placed under a lamp with a green bulb. She records the height of each plant every day for three months. </w:t>
        </w:r>
      </w:hyperlink>
    </w:p>
    <w:p w:rsidR="00DA6BAF" w:rsidRPr="00DA6BAF" w:rsidRDefault="00DA6BAF" w:rsidP="00DA6BAF">
      <w:pPr>
        <w:rPr>
          <w:color w:val="444444"/>
          <w:sz w:val="24"/>
        </w:rPr>
      </w:pPr>
      <w:r w:rsidRPr="00DA6BAF">
        <w:rPr>
          <w:color w:val="444444"/>
          <w:sz w:val="24"/>
        </w:rPr>
        <w:t>a. What question could McKenzie use for her experiment?</w:t>
      </w:r>
    </w:p>
    <w:p w:rsidR="00DA6BAF" w:rsidRPr="00DA6BAF" w:rsidRDefault="00DA6BAF" w:rsidP="00DA6BAF">
      <w:pPr>
        <w:rPr>
          <w:color w:val="444444"/>
          <w:sz w:val="24"/>
        </w:rPr>
      </w:pPr>
    </w:p>
    <w:p w:rsidR="00DA6BAF" w:rsidRPr="00DA6BAF" w:rsidRDefault="00DA6BAF" w:rsidP="00DA6BAF">
      <w:pPr>
        <w:rPr>
          <w:color w:val="444444"/>
          <w:sz w:val="24"/>
        </w:rPr>
      </w:pPr>
      <w:r w:rsidRPr="00DA6BAF">
        <w:rPr>
          <w:color w:val="444444"/>
          <w:sz w:val="24"/>
        </w:rPr>
        <w:t>b. Write a hypothesis for McKenzie, remember to use “I hypothesis that _________ because _______.” or another sentence starter.</w:t>
      </w:r>
    </w:p>
    <w:p w:rsidR="00DA6BAF" w:rsidRPr="00DA6BAF" w:rsidRDefault="00DA6BAF" w:rsidP="00DA6BAF">
      <w:pPr>
        <w:rPr>
          <w:color w:val="444444"/>
          <w:sz w:val="24"/>
        </w:rPr>
      </w:pPr>
    </w:p>
    <w:p w:rsidR="00DA6BAF" w:rsidRPr="00DA6BAF" w:rsidRDefault="00DA6BAF" w:rsidP="00DA6BAF">
      <w:pPr>
        <w:rPr>
          <w:color w:val="444444"/>
          <w:sz w:val="24"/>
        </w:rPr>
      </w:pPr>
      <w:r w:rsidRPr="00DA6BAF">
        <w:rPr>
          <w:color w:val="444444"/>
          <w:sz w:val="24"/>
        </w:rPr>
        <w:t>c. What is McKenzie’s control for this experiment?</w:t>
      </w:r>
    </w:p>
    <w:p w:rsidR="00DA6BAF" w:rsidRPr="00DA6BAF" w:rsidRDefault="00DA6BAF" w:rsidP="00DA6BAF">
      <w:pPr>
        <w:rPr>
          <w:color w:val="444444"/>
          <w:sz w:val="24"/>
        </w:rPr>
      </w:pPr>
    </w:p>
    <w:p w:rsidR="00DA6BAF" w:rsidRPr="00DA6BAF" w:rsidRDefault="00DA6BAF" w:rsidP="00DA6BAF">
      <w:pPr>
        <w:rPr>
          <w:color w:val="444444"/>
          <w:sz w:val="24"/>
        </w:rPr>
      </w:pPr>
    </w:p>
    <w:p w:rsidR="00DA6BAF" w:rsidRPr="00DA6BAF" w:rsidRDefault="00DA6BAF" w:rsidP="00DA6BAF">
      <w:pPr>
        <w:rPr>
          <w:color w:val="444444"/>
          <w:sz w:val="24"/>
        </w:rPr>
      </w:pPr>
      <w:r w:rsidRPr="00DA6BAF">
        <w:rPr>
          <w:color w:val="444444"/>
          <w:sz w:val="24"/>
        </w:rPr>
        <w:t>d.  What would be McKenzie’s independent variables (the variables that stay the same throughout her experiment)?</w:t>
      </w:r>
    </w:p>
    <w:p w:rsidR="00DA6BAF" w:rsidRDefault="00DA6BAF" w:rsidP="00DA6BAF">
      <w:pPr>
        <w:rPr>
          <w:noProof/>
        </w:rPr>
      </w:pPr>
    </w:p>
    <w:sectPr w:rsidR="00DA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6E4D"/>
    <w:multiLevelType w:val="hybridMultilevel"/>
    <w:tmpl w:val="416AE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C07635"/>
    <w:multiLevelType w:val="hybridMultilevel"/>
    <w:tmpl w:val="FEBE693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E7681"/>
    <w:multiLevelType w:val="hybridMultilevel"/>
    <w:tmpl w:val="669AA9B8"/>
    <w:lvl w:ilvl="0" w:tplc="38CC3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A33D9D"/>
    <w:multiLevelType w:val="hybridMultilevel"/>
    <w:tmpl w:val="FEBE693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7"/>
    <w:rsid w:val="008E4558"/>
    <w:rsid w:val="009E5677"/>
    <w:rsid w:val="00A24C1B"/>
    <w:rsid w:val="00DA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CA5"/>
  <w15:chartTrackingRefBased/>
  <w15:docId w15:val="{200E1F66-378D-4EBF-892E-1870145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77"/>
    <w:pPr>
      <w:ind w:left="720"/>
      <w:contextualSpacing/>
    </w:pPr>
  </w:style>
  <w:style w:type="table" w:styleId="TableGrid">
    <w:name w:val="Table Grid"/>
    <w:basedOn w:val="TableNormal"/>
    <w:uiPriority w:val="39"/>
    <w:rsid w:val="009E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elpteaching.com/questions/159713/a-botanist-wants-to-see-how-different-colored-light-waves-i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7FEDC9C6</Template>
  <TotalTime>0</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ISD761</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ANGELA</dc:creator>
  <cp:keywords/>
  <dc:description/>
  <cp:lastModifiedBy>SCHILLING ANGELA</cp:lastModifiedBy>
  <cp:revision>2</cp:revision>
  <dcterms:created xsi:type="dcterms:W3CDTF">2016-09-28T14:52:00Z</dcterms:created>
  <dcterms:modified xsi:type="dcterms:W3CDTF">2016-09-28T14:52:00Z</dcterms:modified>
</cp:coreProperties>
</file>